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C4E" w:rsidRPr="00F9086C" w:rsidRDefault="002B515A" w:rsidP="00EE4C4E">
      <w:pPr>
        <w:ind w:left="720" w:firstLine="720"/>
        <w:rPr>
          <w:rFonts w:ascii="Garamond" w:hAnsi="Garamond"/>
          <w:color w:val="000000"/>
          <w:sz w:val="36"/>
          <w:szCs w:val="28"/>
        </w:rPr>
      </w:pPr>
      <w:r>
        <w:rPr>
          <w:noProof/>
        </w:rPr>
        <w:drawing>
          <wp:anchor distT="0" distB="0" distL="114300" distR="114300" simplePos="0" relativeHeight="251661312" behindDoc="0" locked="0" layoutInCell="1" allowOverlap="1">
            <wp:simplePos x="0" y="0"/>
            <wp:positionH relativeFrom="column">
              <wp:posOffset>661478</wp:posOffset>
            </wp:positionH>
            <wp:positionV relativeFrom="paragraph">
              <wp:posOffset>46209</wp:posOffset>
            </wp:positionV>
            <wp:extent cx="5167423" cy="752518"/>
            <wp:effectExtent l="0" t="0" r="0" b="0"/>
            <wp:wrapNone/>
            <wp:docPr id="12" name="Picture 1" descr="Description: C:\Users\PPI Khier\Desktop\PPI 2016 Files\PPI Branding\PPI Logo Proper-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PI Khier\Desktop\PPI 2016 Files\PPI Branding\PPI Logo Proper-1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7423" cy="7525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C4E" w:rsidRDefault="00EE4C4E">
      <w:pPr>
        <w:rPr>
          <w:rFonts w:ascii="Arial Narrow" w:hAnsi="Arial Narrow"/>
          <w:b/>
          <w:bCs/>
          <w:color w:val="000000"/>
          <w:sz w:val="36"/>
          <w:szCs w:val="28"/>
        </w:rPr>
      </w:pPr>
    </w:p>
    <w:p w:rsidR="00EE4C4E" w:rsidRDefault="00EE4C4E">
      <w:pPr>
        <w:rPr>
          <w:rFonts w:ascii="Garamond" w:hAnsi="Garamond"/>
          <w:color w:val="000000"/>
          <w:sz w:val="28"/>
          <w:szCs w:val="28"/>
        </w:rPr>
      </w:pPr>
    </w:p>
    <w:p w:rsidR="00EE4C4E" w:rsidRDefault="00EE4C4E" w:rsidP="002B515A">
      <w:pPr>
        <w:jc w:val="right"/>
        <w:rPr>
          <w:rFonts w:ascii="Garamond" w:hAnsi="Garamond"/>
          <w:color w:val="000000"/>
          <w:sz w:val="28"/>
          <w:szCs w:val="28"/>
        </w:rPr>
      </w:pPr>
    </w:p>
    <w:p w:rsidR="00386236" w:rsidRDefault="00386236">
      <w:pPr>
        <w:rPr>
          <w:rFonts w:ascii="Garamond" w:hAnsi="Garamond"/>
          <w:color w:val="000000"/>
          <w:sz w:val="28"/>
          <w:szCs w:val="28"/>
        </w:rPr>
      </w:pPr>
    </w:p>
    <w:p w:rsidR="00713AF2" w:rsidRPr="00713AF2" w:rsidRDefault="00713AF2">
      <w:pPr>
        <w:rPr>
          <w:rFonts w:ascii="Arial" w:hAnsi="Arial" w:cs="Arial"/>
          <w:color w:val="000000"/>
          <w:sz w:val="22"/>
          <w:szCs w:val="22"/>
        </w:rPr>
      </w:pPr>
      <w:r>
        <w:rPr>
          <w:rFonts w:ascii="Garamond" w:hAnsi="Garamond"/>
          <w:color w:val="000000"/>
          <w:sz w:val="28"/>
          <w:szCs w:val="28"/>
        </w:rPr>
        <w:t>(</w:t>
      </w:r>
      <w:r w:rsidRPr="00713AF2">
        <w:rPr>
          <w:rFonts w:ascii="Arial" w:hAnsi="Arial" w:cs="Arial"/>
          <w:color w:val="000000"/>
          <w:sz w:val="22"/>
          <w:szCs w:val="22"/>
        </w:rPr>
        <w:t>Note:  PPI Membership is by invitation.  Applicant will be advised on the status of its application after the Screening Committee and the Board review copies of old and recent issues of the publication</w:t>
      </w:r>
      <w:r>
        <w:rPr>
          <w:rFonts w:ascii="Arial" w:hAnsi="Arial" w:cs="Arial"/>
          <w:color w:val="000000"/>
          <w:sz w:val="22"/>
          <w:szCs w:val="22"/>
        </w:rPr>
        <w:t xml:space="preserve"> sent to the PPI Secretariat</w:t>
      </w:r>
      <w:r w:rsidRPr="00713AF2">
        <w:rPr>
          <w:rFonts w:ascii="Arial" w:hAnsi="Arial" w:cs="Arial"/>
          <w:color w:val="000000"/>
          <w:sz w:val="22"/>
          <w:szCs w:val="22"/>
        </w:rPr>
        <w:t>.)</w:t>
      </w:r>
    </w:p>
    <w:p w:rsidR="00713AF2" w:rsidRDefault="00713AF2">
      <w:pPr>
        <w:rPr>
          <w:rFonts w:ascii="Garamond" w:hAnsi="Garamond"/>
          <w:color w:val="000000"/>
          <w:sz w:val="28"/>
          <w:szCs w:val="28"/>
        </w:rPr>
      </w:pPr>
    </w:p>
    <w:p w:rsidR="00F9086C" w:rsidRPr="00F9086C" w:rsidRDefault="00F9086C">
      <w:pPr>
        <w:jc w:val="center"/>
        <w:rPr>
          <w:rFonts w:ascii="Garamond" w:hAnsi="Garamond"/>
          <w:b/>
          <w:color w:val="000000"/>
          <w:szCs w:val="28"/>
        </w:rPr>
      </w:pPr>
      <w:r w:rsidRPr="00F9086C">
        <w:rPr>
          <w:rFonts w:ascii="Garamond" w:hAnsi="Garamond"/>
          <w:b/>
          <w:color w:val="000000"/>
          <w:szCs w:val="28"/>
        </w:rPr>
        <w:t>Membership Data and Application Form</w:t>
      </w:r>
    </w:p>
    <w:p w:rsidR="00F9086C" w:rsidRDefault="00F9086C" w:rsidP="00F9086C">
      <w:pPr>
        <w:tabs>
          <w:tab w:val="left" w:pos="0"/>
        </w:tabs>
        <w:rPr>
          <w:rFonts w:ascii="Garamond" w:hAnsi="Garamond"/>
          <w:color w:val="000000"/>
          <w:sz w:val="28"/>
          <w:szCs w:val="28"/>
        </w:rPr>
      </w:pPr>
    </w:p>
    <w:p w:rsidR="00F9086C" w:rsidRDefault="00F9086C">
      <w:pPr>
        <w:autoSpaceDE w:val="0"/>
        <w:autoSpaceDN w:val="0"/>
        <w:adjustRightInd w:val="0"/>
        <w:rPr>
          <w:rFonts w:ascii="Garamond" w:hAnsi="Garamond"/>
          <w:sz w:val="20"/>
        </w:rPr>
      </w:pPr>
      <w:r>
        <w:rPr>
          <w:rFonts w:ascii="Garamond" w:hAnsi="Garamond"/>
          <w:color w:val="000000"/>
          <w:sz w:val="20"/>
        </w:rPr>
        <w:t xml:space="preserve">Name of Publication:   </w:t>
      </w:r>
      <w:r w:rsidR="00713AF2">
        <w:rPr>
          <w:rFonts w:ascii="Garamond" w:hAnsi="Garamond"/>
          <w:color w:val="000000"/>
          <w:sz w:val="20"/>
        </w:rPr>
        <w:tab/>
      </w:r>
      <w:r>
        <w:rPr>
          <w:rFonts w:ascii="Garamond" w:hAnsi="Garamond"/>
          <w:color w:val="000000"/>
          <w:sz w:val="20"/>
        </w:rPr>
        <w:t>___________________________________________________________________</w:t>
      </w:r>
    </w:p>
    <w:p w:rsidR="00F9086C" w:rsidRDefault="00F9086C">
      <w:pPr>
        <w:autoSpaceDE w:val="0"/>
        <w:autoSpaceDN w:val="0"/>
        <w:adjustRightInd w:val="0"/>
        <w:rPr>
          <w:rFonts w:ascii="Garamond" w:hAnsi="Garamond"/>
          <w:sz w:val="20"/>
        </w:rPr>
      </w:pPr>
    </w:p>
    <w:p w:rsidR="00F9086C" w:rsidRDefault="00F9086C">
      <w:pPr>
        <w:autoSpaceDE w:val="0"/>
        <w:autoSpaceDN w:val="0"/>
        <w:adjustRightInd w:val="0"/>
        <w:rPr>
          <w:rFonts w:ascii="Garamond" w:hAnsi="Garamond"/>
          <w:sz w:val="20"/>
        </w:rPr>
      </w:pPr>
      <w:r>
        <w:rPr>
          <w:rFonts w:ascii="Garamond" w:hAnsi="Garamond"/>
          <w:sz w:val="20"/>
        </w:rPr>
        <w:t>Publisher</w:t>
      </w:r>
      <w:r w:rsidR="009F2388">
        <w:rPr>
          <w:rFonts w:ascii="Garamond" w:hAnsi="Garamond"/>
          <w:sz w:val="20"/>
        </w:rPr>
        <w:t xml:space="preserve">/Editor:             </w:t>
      </w:r>
      <w:r w:rsidR="009F2388">
        <w:rPr>
          <w:rFonts w:ascii="Garamond" w:hAnsi="Garamond"/>
          <w:sz w:val="20"/>
        </w:rPr>
        <w:tab/>
      </w:r>
      <w:r>
        <w:rPr>
          <w:rFonts w:ascii="Garamond" w:hAnsi="Garamond"/>
          <w:sz w:val="20"/>
        </w:rPr>
        <w:t>___________________________________________________________________</w:t>
      </w:r>
    </w:p>
    <w:p w:rsidR="00F9086C" w:rsidRDefault="00F9086C">
      <w:pPr>
        <w:autoSpaceDE w:val="0"/>
        <w:autoSpaceDN w:val="0"/>
        <w:adjustRightInd w:val="0"/>
        <w:rPr>
          <w:rFonts w:ascii="Garamond" w:hAnsi="Garamond"/>
          <w:sz w:val="20"/>
        </w:rPr>
      </w:pPr>
    </w:p>
    <w:p w:rsidR="00F9086C" w:rsidRDefault="00F9086C">
      <w:pPr>
        <w:autoSpaceDE w:val="0"/>
        <w:autoSpaceDN w:val="0"/>
        <w:adjustRightInd w:val="0"/>
        <w:rPr>
          <w:rFonts w:ascii="Garamond" w:hAnsi="Garamond"/>
          <w:color w:val="000000"/>
          <w:sz w:val="20"/>
        </w:rPr>
      </w:pPr>
      <w:r>
        <w:rPr>
          <w:rFonts w:ascii="Garamond" w:hAnsi="Garamond"/>
          <w:sz w:val="20"/>
        </w:rPr>
        <w:t xml:space="preserve">Office Address:            </w:t>
      </w:r>
      <w:r w:rsidR="00713AF2">
        <w:rPr>
          <w:rFonts w:ascii="Garamond" w:hAnsi="Garamond"/>
          <w:sz w:val="20"/>
        </w:rPr>
        <w:tab/>
      </w:r>
      <w:r>
        <w:rPr>
          <w:rFonts w:ascii="Garamond" w:hAnsi="Garamond"/>
          <w:color w:val="000000"/>
          <w:sz w:val="20"/>
        </w:rPr>
        <w:t>___________________________________________________________________</w:t>
      </w:r>
    </w:p>
    <w:p w:rsidR="00F9086C" w:rsidRDefault="00F9086C">
      <w:pPr>
        <w:autoSpaceDE w:val="0"/>
        <w:autoSpaceDN w:val="0"/>
        <w:adjustRightInd w:val="0"/>
        <w:rPr>
          <w:rFonts w:ascii="Garamond" w:hAnsi="Garamond"/>
          <w:color w:val="000000"/>
          <w:sz w:val="20"/>
        </w:rPr>
      </w:pPr>
      <w:r>
        <w:rPr>
          <w:rFonts w:ascii="Garamond" w:hAnsi="Garamond"/>
          <w:color w:val="000000"/>
          <w:sz w:val="20"/>
        </w:rPr>
        <w:tab/>
      </w:r>
      <w:r>
        <w:rPr>
          <w:rFonts w:ascii="Garamond" w:hAnsi="Garamond"/>
          <w:color w:val="000000"/>
          <w:sz w:val="20"/>
        </w:rPr>
        <w:tab/>
      </w:r>
      <w:r>
        <w:rPr>
          <w:rFonts w:ascii="Garamond" w:hAnsi="Garamond"/>
          <w:color w:val="000000"/>
          <w:sz w:val="20"/>
        </w:rPr>
        <w:tab/>
      </w:r>
    </w:p>
    <w:p w:rsidR="00F9086C" w:rsidRDefault="00F9086C">
      <w:pPr>
        <w:autoSpaceDE w:val="0"/>
        <w:autoSpaceDN w:val="0"/>
        <w:adjustRightInd w:val="0"/>
        <w:rPr>
          <w:rFonts w:ascii="Garamond" w:hAnsi="Garamond"/>
          <w:sz w:val="20"/>
        </w:rPr>
      </w:pPr>
      <w:r>
        <w:rPr>
          <w:rFonts w:ascii="Garamond" w:hAnsi="Garamond"/>
          <w:color w:val="000000"/>
          <w:sz w:val="20"/>
        </w:rPr>
        <w:tab/>
      </w:r>
      <w:r>
        <w:rPr>
          <w:rFonts w:ascii="Garamond" w:hAnsi="Garamond"/>
          <w:color w:val="000000"/>
          <w:sz w:val="20"/>
        </w:rPr>
        <w:tab/>
        <w:t xml:space="preserve">        </w:t>
      </w:r>
      <w:r w:rsidR="009D1C7C">
        <w:rPr>
          <w:rFonts w:ascii="Garamond" w:hAnsi="Garamond"/>
          <w:color w:val="000000"/>
          <w:sz w:val="20"/>
        </w:rPr>
        <w:t xml:space="preserve">  </w:t>
      </w:r>
      <w:r w:rsidR="00713AF2">
        <w:rPr>
          <w:rFonts w:ascii="Garamond" w:hAnsi="Garamond"/>
          <w:color w:val="000000"/>
          <w:sz w:val="20"/>
        </w:rPr>
        <w:tab/>
      </w:r>
      <w:r>
        <w:rPr>
          <w:rFonts w:ascii="Garamond" w:hAnsi="Garamond"/>
          <w:color w:val="000000"/>
          <w:sz w:val="20"/>
        </w:rPr>
        <w:t>___________________________________________________________________</w:t>
      </w:r>
    </w:p>
    <w:p w:rsidR="00F9086C" w:rsidRDefault="00F9086C">
      <w:pPr>
        <w:autoSpaceDE w:val="0"/>
        <w:autoSpaceDN w:val="0"/>
        <w:adjustRightInd w:val="0"/>
        <w:rPr>
          <w:rFonts w:ascii="Garamond" w:hAnsi="Garamond"/>
          <w:sz w:val="20"/>
        </w:rPr>
      </w:pPr>
    </w:p>
    <w:p w:rsidR="00F9086C" w:rsidRDefault="00713AF2">
      <w:pPr>
        <w:autoSpaceDE w:val="0"/>
        <w:autoSpaceDN w:val="0"/>
        <w:adjustRightInd w:val="0"/>
        <w:rPr>
          <w:rFonts w:ascii="Garamond" w:hAnsi="Garamond"/>
          <w:sz w:val="20"/>
        </w:rPr>
      </w:pPr>
      <w:r>
        <w:rPr>
          <w:rFonts w:ascii="Garamond" w:hAnsi="Garamond"/>
          <w:sz w:val="20"/>
        </w:rPr>
        <w:t>Website/URL/Email:</w:t>
      </w:r>
      <w:r>
        <w:rPr>
          <w:rFonts w:ascii="Garamond" w:hAnsi="Garamond"/>
          <w:sz w:val="20"/>
        </w:rPr>
        <w:tab/>
        <w:t>___________________________________________________________________</w:t>
      </w:r>
    </w:p>
    <w:p w:rsidR="00F9086C" w:rsidRDefault="00F9086C">
      <w:pPr>
        <w:autoSpaceDE w:val="0"/>
        <w:autoSpaceDN w:val="0"/>
        <w:adjustRightInd w:val="0"/>
        <w:rPr>
          <w:rFonts w:ascii="Garamond" w:hAnsi="Garamond"/>
          <w:sz w:val="20"/>
        </w:rPr>
      </w:pPr>
    </w:p>
    <w:p w:rsidR="00F9086C" w:rsidRDefault="00F9086C">
      <w:pPr>
        <w:autoSpaceDE w:val="0"/>
        <w:autoSpaceDN w:val="0"/>
        <w:adjustRightInd w:val="0"/>
        <w:rPr>
          <w:rFonts w:ascii="Garamond" w:hAnsi="Garamond"/>
          <w:sz w:val="20"/>
        </w:rPr>
      </w:pPr>
      <w:r>
        <w:rPr>
          <w:rFonts w:ascii="Garamond" w:hAnsi="Garamond"/>
          <w:sz w:val="20"/>
        </w:rPr>
        <w:t xml:space="preserve">Telephone Number:     </w:t>
      </w:r>
      <w:r w:rsidR="00713AF2">
        <w:rPr>
          <w:rFonts w:ascii="Garamond" w:hAnsi="Garamond"/>
          <w:sz w:val="20"/>
        </w:rPr>
        <w:tab/>
      </w:r>
      <w:r>
        <w:rPr>
          <w:rFonts w:ascii="Garamond" w:hAnsi="Garamond"/>
          <w:sz w:val="20"/>
        </w:rPr>
        <w:t>________</w:t>
      </w:r>
      <w:r w:rsidR="00713AF2">
        <w:rPr>
          <w:rFonts w:ascii="Garamond" w:hAnsi="Garamond"/>
          <w:sz w:val="20"/>
        </w:rPr>
        <w:t>____________________</w:t>
      </w:r>
      <w:r w:rsidR="00713AF2">
        <w:rPr>
          <w:rFonts w:ascii="Garamond" w:hAnsi="Garamond"/>
          <w:sz w:val="20"/>
        </w:rPr>
        <w:tab/>
      </w:r>
      <w:r>
        <w:rPr>
          <w:rFonts w:ascii="Garamond" w:hAnsi="Garamond"/>
          <w:sz w:val="20"/>
        </w:rPr>
        <w:t>Fax Number:  ______________________</w:t>
      </w:r>
      <w:r w:rsidR="00386236">
        <w:rPr>
          <w:rFonts w:ascii="Garamond" w:hAnsi="Garamond"/>
          <w:sz w:val="20"/>
        </w:rPr>
        <w:t>_</w:t>
      </w:r>
      <w:r>
        <w:rPr>
          <w:rFonts w:ascii="Garamond" w:hAnsi="Garamond"/>
          <w:sz w:val="20"/>
        </w:rPr>
        <w:t>__</w:t>
      </w:r>
      <w:r w:rsidR="00713AF2">
        <w:rPr>
          <w:rFonts w:ascii="Garamond" w:hAnsi="Garamond"/>
          <w:sz w:val="20"/>
        </w:rPr>
        <w:t>__</w:t>
      </w:r>
      <w:r>
        <w:rPr>
          <w:rFonts w:ascii="Garamond" w:hAnsi="Garamond"/>
          <w:sz w:val="20"/>
        </w:rPr>
        <w:t xml:space="preserve">    </w:t>
      </w:r>
    </w:p>
    <w:p w:rsidR="00F9086C" w:rsidRDefault="002B515A">
      <w:pPr>
        <w:autoSpaceDE w:val="0"/>
        <w:autoSpaceDN w:val="0"/>
        <w:adjustRightInd w:val="0"/>
        <w:rPr>
          <w:rFonts w:ascii="Garamond" w:hAnsi="Garamond"/>
          <w:sz w:val="20"/>
        </w:rPr>
      </w:pPr>
      <w:r>
        <w:rPr>
          <w:rFonts w:ascii="Garamond" w:hAnsi="Garamond"/>
          <w:noProof/>
          <w:sz w:val="20"/>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137795</wp:posOffset>
                </wp:positionV>
                <wp:extent cx="114300" cy="114300"/>
                <wp:effectExtent l="9525" t="6985" r="9525" b="1206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33pt;margin-top:10.8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GUHAIAADs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"/>
            </w:pict>
          </mc:Fallback>
        </mc:AlternateContent>
      </w:r>
      <w:r>
        <w:rPr>
          <w:rFonts w:ascii="Garamond" w:hAnsi="Garamond"/>
          <w:noProof/>
          <w:sz w:val="20"/>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137795</wp:posOffset>
                </wp:positionV>
                <wp:extent cx="114300" cy="114300"/>
                <wp:effectExtent l="9525" t="6985" r="9525" b="1206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25pt;margin-top:10.8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gbHQIAADs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"/>
            </w:pict>
          </mc:Fallback>
        </mc:AlternateContent>
      </w:r>
      <w:r>
        <w:rPr>
          <w:rFonts w:ascii="Garamond" w:hAnsi="Garamond"/>
          <w:noProof/>
          <w:sz w:val="20"/>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137795</wp:posOffset>
                </wp:positionV>
                <wp:extent cx="114300" cy="114300"/>
                <wp:effectExtent l="9525" t="6985" r="9525" b="1206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0pt;margin-top:10.8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Ea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cwJSy36&#10;QqIJtzWKzZM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"/>
            </w:pict>
          </mc:Fallback>
        </mc:AlternateContent>
      </w:r>
    </w:p>
    <w:p w:rsidR="00F9086C" w:rsidRDefault="00F9086C">
      <w:pPr>
        <w:rPr>
          <w:rFonts w:ascii="Garamond" w:hAnsi="Garamond"/>
          <w:sz w:val="20"/>
        </w:rPr>
      </w:pPr>
      <w:r>
        <w:rPr>
          <w:rFonts w:ascii="Garamond" w:hAnsi="Garamond"/>
          <w:sz w:val="20"/>
        </w:rPr>
        <w:t>Ownership:                          Single Proprietorship                     Partnership                          Corporation</w:t>
      </w:r>
    </w:p>
    <w:p w:rsidR="00F9086C" w:rsidRDefault="00F9086C">
      <w:pPr>
        <w:rPr>
          <w:rFonts w:ascii="Garamond" w:hAnsi="Garamond"/>
          <w:sz w:val="20"/>
        </w:rPr>
      </w:pPr>
    </w:p>
    <w:p w:rsidR="00F9086C" w:rsidRDefault="00F9086C">
      <w:pPr>
        <w:autoSpaceDE w:val="0"/>
        <w:autoSpaceDN w:val="0"/>
        <w:adjustRightInd w:val="0"/>
        <w:rPr>
          <w:sz w:val="20"/>
        </w:rPr>
      </w:pPr>
    </w:p>
    <w:p w:rsidR="00F9086C" w:rsidRDefault="00F9086C">
      <w:pPr>
        <w:pStyle w:val="Heading2"/>
      </w:pPr>
      <w:r>
        <w:t>PUBLICATION DATA</w:t>
      </w:r>
    </w:p>
    <w:p w:rsidR="00F9086C" w:rsidRDefault="00F9086C">
      <w:pPr>
        <w:autoSpaceDE w:val="0"/>
        <w:autoSpaceDN w:val="0"/>
        <w:adjustRightInd w:val="0"/>
        <w:rPr>
          <w:rFonts w:ascii="Garamond" w:hAnsi="Garamond"/>
          <w:sz w:val="20"/>
        </w:rPr>
      </w:pPr>
    </w:p>
    <w:p w:rsidR="00F9086C" w:rsidRDefault="00F9086C">
      <w:pPr>
        <w:autoSpaceDE w:val="0"/>
        <w:autoSpaceDN w:val="0"/>
        <w:adjustRightInd w:val="0"/>
        <w:rPr>
          <w:rFonts w:ascii="Garamond" w:hAnsi="Garamond"/>
          <w:sz w:val="20"/>
        </w:rPr>
      </w:pPr>
      <w:r>
        <w:rPr>
          <w:rFonts w:ascii="Garamond" w:hAnsi="Garamond"/>
          <w:sz w:val="20"/>
        </w:rPr>
        <w:t>1. Publication da</w:t>
      </w:r>
      <w:r w:rsidR="009D1C7C">
        <w:rPr>
          <w:rFonts w:ascii="Garamond" w:hAnsi="Garamond"/>
          <w:sz w:val="20"/>
        </w:rPr>
        <w:t xml:space="preserve">te or first resumption issue:  </w:t>
      </w:r>
      <w:r>
        <w:rPr>
          <w:rFonts w:ascii="Garamond" w:hAnsi="Garamond"/>
          <w:sz w:val="20"/>
        </w:rPr>
        <w:t>__________________________________________________</w:t>
      </w:r>
    </w:p>
    <w:p w:rsidR="00F9086C" w:rsidRDefault="00F9086C">
      <w:pPr>
        <w:autoSpaceDE w:val="0"/>
        <w:autoSpaceDN w:val="0"/>
        <w:adjustRightInd w:val="0"/>
        <w:rPr>
          <w:rFonts w:ascii="Garamond" w:hAnsi="Garamond"/>
          <w:sz w:val="20"/>
        </w:rPr>
      </w:pPr>
    </w:p>
    <w:p w:rsidR="00F9086C" w:rsidRDefault="00F9086C">
      <w:pPr>
        <w:autoSpaceDE w:val="0"/>
        <w:autoSpaceDN w:val="0"/>
        <w:adjustRightInd w:val="0"/>
        <w:rPr>
          <w:rFonts w:ascii="Garamond" w:hAnsi="Garamond"/>
          <w:sz w:val="20"/>
        </w:rPr>
      </w:pPr>
      <w:r>
        <w:rPr>
          <w:rFonts w:ascii="Garamond" w:hAnsi="Garamond"/>
          <w:sz w:val="20"/>
        </w:rPr>
        <w:t>2. Publicat</w:t>
      </w:r>
      <w:r w:rsidR="009D1C7C">
        <w:rPr>
          <w:rFonts w:ascii="Garamond" w:hAnsi="Garamond"/>
          <w:sz w:val="20"/>
        </w:rPr>
        <w:t xml:space="preserve">ion frequency:   </w:t>
      </w:r>
      <w:r w:rsidR="009D1C7C">
        <w:rPr>
          <w:rFonts w:ascii="Garamond" w:hAnsi="Garamond"/>
          <w:sz w:val="20"/>
        </w:rPr>
        <w:tab/>
      </w:r>
      <w:r w:rsidR="009D1C7C">
        <w:rPr>
          <w:rFonts w:ascii="Garamond" w:hAnsi="Garamond"/>
          <w:sz w:val="20"/>
        </w:rPr>
        <w:tab/>
        <w:t xml:space="preserve">    </w:t>
      </w:r>
      <w:r>
        <w:rPr>
          <w:rFonts w:ascii="Garamond" w:hAnsi="Garamond"/>
          <w:sz w:val="20"/>
        </w:rPr>
        <w:t>__________________________________________________</w:t>
      </w:r>
    </w:p>
    <w:p w:rsidR="00F9086C" w:rsidRDefault="00F9086C">
      <w:pPr>
        <w:autoSpaceDE w:val="0"/>
        <w:autoSpaceDN w:val="0"/>
        <w:adjustRightInd w:val="0"/>
        <w:rPr>
          <w:rFonts w:ascii="Garamond" w:hAnsi="Garamond"/>
          <w:sz w:val="20"/>
        </w:rPr>
      </w:pPr>
    </w:p>
    <w:p w:rsidR="00F9086C" w:rsidRDefault="00F9086C" w:rsidP="00713AF2">
      <w:pPr>
        <w:tabs>
          <w:tab w:val="left" w:pos="0"/>
        </w:tabs>
        <w:autoSpaceDE w:val="0"/>
        <w:autoSpaceDN w:val="0"/>
        <w:adjustRightInd w:val="0"/>
        <w:rPr>
          <w:rFonts w:ascii="Garamond" w:hAnsi="Garamond"/>
          <w:sz w:val="20"/>
        </w:rPr>
      </w:pPr>
      <w:r>
        <w:rPr>
          <w:rFonts w:ascii="Garamond" w:hAnsi="Garamond"/>
          <w:sz w:val="20"/>
        </w:rPr>
        <w:t>3. Areas of publication</w:t>
      </w:r>
      <w:r w:rsidR="00713AF2">
        <w:rPr>
          <w:rFonts w:ascii="Garamond" w:hAnsi="Garamond"/>
          <w:sz w:val="20"/>
        </w:rPr>
        <w:t>/circulation:</w:t>
      </w:r>
      <w:r w:rsidR="00713AF2">
        <w:rPr>
          <w:rFonts w:ascii="Garamond" w:hAnsi="Garamond"/>
          <w:sz w:val="20"/>
        </w:rPr>
        <w:tab/>
        <w:t xml:space="preserve">    </w:t>
      </w:r>
      <w:r>
        <w:rPr>
          <w:rFonts w:ascii="Garamond" w:hAnsi="Garamond"/>
          <w:sz w:val="20"/>
        </w:rPr>
        <w:t>__________________________________________________</w:t>
      </w:r>
    </w:p>
    <w:p w:rsidR="00F9086C" w:rsidRDefault="00F9086C">
      <w:pPr>
        <w:tabs>
          <w:tab w:val="left" w:pos="3420"/>
          <w:tab w:val="left" w:pos="8640"/>
        </w:tabs>
        <w:autoSpaceDE w:val="0"/>
        <w:autoSpaceDN w:val="0"/>
        <w:adjustRightInd w:val="0"/>
        <w:rPr>
          <w:rFonts w:ascii="Garamond" w:hAnsi="Garamond"/>
          <w:sz w:val="20"/>
        </w:rPr>
      </w:pPr>
      <w:r>
        <w:rPr>
          <w:rFonts w:ascii="Garamond" w:hAnsi="Garamond"/>
          <w:sz w:val="20"/>
        </w:rPr>
        <w:tab/>
      </w:r>
      <w:r>
        <w:rPr>
          <w:rFonts w:ascii="Garamond" w:hAnsi="Garamond"/>
          <w:sz w:val="20"/>
        </w:rPr>
        <w:tab/>
        <w:t xml:space="preserve">     </w:t>
      </w:r>
    </w:p>
    <w:p w:rsidR="00F9086C" w:rsidRDefault="00F9086C">
      <w:pPr>
        <w:autoSpaceDE w:val="0"/>
        <w:autoSpaceDN w:val="0"/>
        <w:adjustRightInd w:val="0"/>
        <w:rPr>
          <w:rFonts w:ascii="Garamond" w:hAnsi="Garamond"/>
          <w:sz w:val="20"/>
        </w:rPr>
      </w:pPr>
      <w:r>
        <w:rPr>
          <w:rFonts w:ascii="Garamond" w:hAnsi="Garamond"/>
          <w:sz w:val="20"/>
        </w:rPr>
        <w:t xml:space="preserve">4. Number </w:t>
      </w:r>
      <w:r w:rsidR="009D1C7C">
        <w:rPr>
          <w:rFonts w:ascii="Garamond" w:hAnsi="Garamond"/>
          <w:sz w:val="20"/>
        </w:rPr>
        <w:t xml:space="preserve">of circulation: </w:t>
      </w:r>
      <w:r w:rsidR="009D1C7C">
        <w:rPr>
          <w:rFonts w:ascii="Garamond" w:hAnsi="Garamond"/>
          <w:sz w:val="20"/>
        </w:rPr>
        <w:tab/>
      </w:r>
      <w:r w:rsidR="009D1C7C">
        <w:rPr>
          <w:rFonts w:ascii="Garamond" w:hAnsi="Garamond"/>
          <w:sz w:val="20"/>
        </w:rPr>
        <w:tab/>
        <w:t xml:space="preserve">     </w:t>
      </w:r>
      <w:r>
        <w:rPr>
          <w:rFonts w:ascii="Garamond" w:hAnsi="Garamond"/>
          <w:sz w:val="20"/>
        </w:rPr>
        <w:t>__________________________________________________</w:t>
      </w:r>
    </w:p>
    <w:p w:rsidR="00F9086C" w:rsidRDefault="00F9086C">
      <w:pPr>
        <w:autoSpaceDE w:val="0"/>
        <w:autoSpaceDN w:val="0"/>
        <w:adjustRightInd w:val="0"/>
        <w:rPr>
          <w:rFonts w:ascii="Garamond" w:hAnsi="Garamond"/>
          <w:sz w:val="20"/>
        </w:rPr>
      </w:pPr>
    </w:p>
    <w:p w:rsidR="00F9086C" w:rsidRDefault="00F9086C">
      <w:pPr>
        <w:autoSpaceDE w:val="0"/>
        <w:autoSpaceDN w:val="0"/>
        <w:adjustRightInd w:val="0"/>
        <w:rPr>
          <w:rFonts w:ascii="Garamond" w:hAnsi="Garamond"/>
          <w:sz w:val="20"/>
        </w:rPr>
      </w:pPr>
      <w:r>
        <w:rPr>
          <w:rFonts w:ascii="Garamond" w:hAnsi="Garamond"/>
          <w:sz w:val="20"/>
        </w:rPr>
        <w:t>5. Page format, size of publication:                  __________________________________________________</w:t>
      </w:r>
    </w:p>
    <w:p w:rsidR="00F9086C" w:rsidRDefault="00F9086C">
      <w:pPr>
        <w:autoSpaceDE w:val="0"/>
        <w:autoSpaceDN w:val="0"/>
        <w:adjustRightInd w:val="0"/>
        <w:rPr>
          <w:rFonts w:ascii="Garamond" w:hAnsi="Garamond"/>
          <w:sz w:val="20"/>
        </w:rPr>
      </w:pPr>
    </w:p>
    <w:p w:rsidR="00F9086C" w:rsidRDefault="009D1C7C">
      <w:pPr>
        <w:autoSpaceDE w:val="0"/>
        <w:autoSpaceDN w:val="0"/>
        <w:adjustRightInd w:val="0"/>
        <w:rPr>
          <w:rFonts w:ascii="Garamond" w:hAnsi="Garamond"/>
          <w:sz w:val="20"/>
        </w:rPr>
      </w:pPr>
      <w:r>
        <w:rPr>
          <w:rFonts w:ascii="Garamond" w:hAnsi="Garamond"/>
          <w:sz w:val="20"/>
        </w:rPr>
        <w:t xml:space="preserve">6. Language/dialect used:   </w:t>
      </w:r>
      <w:r>
        <w:rPr>
          <w:rFonts w:ascii="Garamond" w:hAnsi="Garamond"/>
          <w:sz w:val="20"/>
        </w:rPr>
        <w:tab/>
      </w:r>
      <w:r>
        <w:rPr>
          <w:rFonts w:ascii="Garamond" w:hAnsi="Garamond"/>
          <w:sz w:val="20"/>
        </w:rPr>
        <w:tab/>
        <w:t xml:space="preserve">    </w:t>
      </w:r>
      <w:r w:rsidR="00F9086C">
        <w:rPr>
          <w:rFonts w:ascii="Garamond" w:hAnsi="Garamond"/>
          <w:sz w:val="20"/>
        </w:rPr>
        <w:t>__________________________________________________</w:t>
      </w:r>
    </w:p>
    <w:p w:rsidR="00F9086C" w:rsidRDefault="00F9086C">
      <w:pPr>
        <w:autoSpaceDE w:val="0"/>
        <w:autoSpaceDN w:val="0"/>
        <w:adjustRightInd w:val="0"/>
        <w:rPr>
          <w:rFonts w:ascii="Garamond" w:hAnsi="Garamond"/>
          <w:sz w:val="20"/>
        </w:rPr>
      </w:pPr>
    </w:p>
    <w:p w:rsidR="00F9086C" w:rsidRDefault="00F9086C">
      <w:pPr>
        <w:autoSpaceDE w:val="0"/>
        <w:autoSpaceDN w:val="0"/>
        <w:adjustRightInd w:val="0"/>
        <w:rPr>
          <w:rFonts w:ascii="Garamond" w:hAnsi="Garamond"/>
          <w:sz w:val="20"/>
        </w:rPr>
      </w:pPr>
    </w:p>
    <w:p w:rsidR="00F9086C" w:rsidRDefault="00F9086C">
      <w:pPr>
        <w:autoSpaceDE w:val="0"/>
        <w:autoSpaceDN w:val="0"/>
        <w:adjustRightInd w:val="0"/>
        <w:rPr>
          <w:rFonts w:ascii="Garamond" w:hAnsi="Garamond"/>
          <w:sz w:val="20"/>
        </w:rPr>
      </w:pPr>
      <w:r>
        <w:rPr>
          <w:rFonts w:ascii="Garamond" w:hAnsi="Garamond"/>
          <w:sz w:val="20"/>
        </w:rPr>
        <w:t>7. Number of staff (include</w:t>
      </w:r>
      <w:r w:rsidR="00713AF2">
        <w:rPr>
          <w:rFonts w:ascii="Garamond" w:hAnsi="Garamond"/>
          <w:sz w:val="20"/>
        </w:rPr>
        <w:t xml:space="preserve"> names &amp; positions):   Please attach separate sheet if space is not enough.</w:t>
      </w:r>
    </w:p>
    <w:p w:rsidR="00F9086C" w:rsidRDefault="00F9086C">
      <w:pPr>
        <w:autoSpaceDE w:val="0"/>
        <w:autoSpaceDN w:val="0"/>
        <w:adjustRightInd w:val="0"/>
        <w:rPr>
          <w:rFonts w:ascii="Garamond" w:hAnsi="Garamond"/>
          <w:sz w:val="20"/>
        </w:rPr>
      </w:pPr>
      <w:r>
        <w:rPr>
          <w:rFonts w:ascii="Garamond" w:hAnsi="Garamond"/>
          <w:sz w:val="20"/>
        </w:rPr>
        <w:t xml:space="preserve">   </w:t>
      </w:r>
    </w:p>
    <w:p w:rsidR="00F9086C" w:rsidRDefault="00F9086C">
      <w:pPr>
        <w:autoSpaceDE w:val="0"/>
        <w:autoSpaceDN w:val="0"/>
        <w:adjustRightInd w:val="0"/>
        <w:rPr>
          <w:rFonts w:ascii="Garamond" w:hAnsi="Garamond"/>
          <w:sz w:val="20"/>
        </w:rPr>
      </w:pPr>
      <w:r>
        <w:rPr>
          <w:rFonts w:ascii="Garamond" w:hAnsi="Garamond"/>
          <w:sz w:val="20"/>
        </w:rPr>
        <w:t xml:space="preserve">   ______________________________________             ________________________________________</w:t>
      </w:r>
    </w:p>
    <w:p w:rsidR="00F9086C" w:rsidRDefault="00F9086C">
      <w:pPr>
        <w:autoSpaceDE w:val="0"/>
        <w:autoSpaceDN w:val="0"/>
        <w:adjustRightInd w:val="0"/>
        <w:rPr>
          <w:rFonts w:ascii="Garamond" w:hAnsi="Garamond"/>
          <w:sz w:val="20"/>
        </w:rPr>
      </w:pPr>
    </w:p>
    <w:p w:rsidR="00F9086C" w:rsidRDefault="00F9086C">
      <w:pPr>
        <w:autoSpaceDE w:val="0"/>
        <w:autoSpaceDN w:val="0"/>
        <w:adjustRightInd w:val="0"/>
        <w:rPr>
          <w:rFonts w:ascii="Garamond" w:hAnsi="Garamond"/>
          <w:sz w:val="20"/>
        </w:rPr>
      </w:pPr>
      <w:r>
        <w:rPr>
          <w:rFonts w:ascii="Garamond" w:hAnsi="Garamond"/>
          <w:sz w:val="20"/>
        </w:rPr>
        <w:t xml:space="preserve">   ______________________________________             ________________________________________</w:t>
      </w:r>
    </w:p>
    <w:p w:rsidR="00F9086C" w:rsidRDefault="00F9086C">
      <w:pPr>
        <w:autoSpaceDE w:val="0"/>
        <w:autoSpaceDN w:val="0"/>
        <w:adjustRightInd w:val="0"/>
        <w:rPr>
          <w:rFonts w:ascii="Garamond" w:hAnsi="Garamond"/>
          <w:sz w:val="20"/>
        </w:rPr>
      </w:pPr>
    </w:p>
    <w:p w:rsidR="00F9086C" w:rsidRDefault="00F9086C">
      <w:pPr>
        <w:autoSpaceDE w:val="0"/>
        <w:autoSpaceDN w:val="0"/>
        <w:adjustRightInd w:val="0"/>
        <w:rPr>
          <w:rFonts w:ascii="Garamond" w:hAnsi="Garamond"/>
          <w:sz w:val="20"/>
        </w:rPr>
      </w:pPr>
      <w:r>
        <w:rPr>
          <w:rFonts w:ascii="Garamond" w:hAnsi="Garamond"/>
          <w:sz w:val="20"/>
        </w:rPr>
        <w:t xml:space="preserve">   ______________________________________             ________________________________________</w:t>
      </w:r>
    </w:p>
    <w:p w:rsidR="00F9086C" w:rsidRDefault="00F9086C">
      <w:pPr>
        <w:autoSpaceDE w:val="0"/>
        <w:autoSpaceDN w:val="0"/>
        <w:adjustRightInd w:val="0"/>
        <w:rPr>
          <w:rFonts w:ascii="Garamond" w:hAnsi="Garamond"/>
          <w:sz w:val="20"/>
        </w:rPr>
      </w:pPr>
    </w:p>
    <w:p w:rsidR="00F9086C" w:rsidRDefault="00F9086C">
      <w:pPr>
        <w:autoSpaceDE w:val="0"/>
        <w:autoSpaceDN w:val="0"/>
        <w:adjustRightInd w:val="0"/>
        <w:rPr>
          <w:rFonts w:ascii="Garamond" w:hAnsi="Garamond"/>
          <w:sz w:val="20"/>
        </w:rPr>
      </w:pPr>
      <w:r>
        <w:rPr>
          <w:rFonts w:ascii="Garamond" w:hAnsi="Garamond"/>
          <w:sz w:val="20"/>
        </w:rPr>
        <w:t xml:space="preserve">   ______________________________________             ________________________________________</w:t>
      </w:r>
    </w:p>
    <w:p w:rsidR="00F9086C" w:rsidRDefault="00F9086C">
      <w:pPr>
        <w:autoSpaceDE w:val="0"/>
        <w:autoSpaceDN w:val="0"/>
        <w:adjustRightInd w:val="0"/>
        <w:rPr>
          <w:rFonts w:ascii="Garamond" w:hAnsi="Garamond"/>
          <w:sz w:val="20"/>
        </w:rPr>
      </w:pPr>
    </w:p>
    <w:p w:rsidR="00F9086C" w:rsidRDefault="00F9086C">
      <w:pPr>
        <w:autoSpaceDE w:val="0"/>
        <w:autoSpaceDN w:val="0"/>
        <w:adjustRightInd w:val="0"/>
        <w:rPr>
          <w:rFonts w:ascii="Garamond" w:hAnsi="Garamond"/>
          <w:sz w:val="20"/>
        </w:rPr>
      </w:pPr>
      <w:r>
        <w:rPr>
          <w:rFonts w:ascii="Garamond" w:hAnsi="Garamond"/>
          <w:sz w:val="20"/>
        </w:rPr>
        <w:t xml:space="preserve">   ______________________________________             ________________________________________</w:t>
      </w:r>
    </w:p>
    <w:p w:rsidR="00F9086C" w:rsidRDefault="00F9086C">
      <w:pPr>
        <w:autoSpaceDE w:val="0"/>
        <w:autoSpaceDN w:val="0"/>
        <w:adjustRightInd w:val="0"/>
        <w:rPr>
          <w:rFonts w:ascii="Garamond" w:hAnsi="Garamond"/>
          <w:sz w:val="20"/>
        </w:rPr>
      </w:pPr>
      <w:bookmarkStart w:id="0" w:name="_GoBack"/>
      <w:bookmarkEnd w:id="0"/>
    </w:p>
    <w:p w:rsidR="00F9086C" w:rsidRDefault="00F9086C">
      <w:pPr>
        <w:autoSpaceDE w:val="0"/>
        <w:autoSpaceDN w:val="0"/>
        <w:adjustRightInd w:val="0"/>
        <w:rPr>
          <w:rFonts w:ascii="Garamond" w:hAnsi="Garamond"/>
          <w:sz w:val="20"/>
        </w:rPr>
      </w:pPr>
      <w:r>
        <w:rPr>
          <w:rFonts w:ascii="Garamond" w:hAnsi="Garamond"/>
          <w:sz w:val="20"/>
        </w:rPr>
        <w:t>8. Equipment</w:t>
      </w:r>
    </w:p>
    <w:p w:rsidR="00F9086C" w:rsidRDefault="00F9086C">
      <w:pPr>
        <w:numPr>
          <w:ilvl w:val="0"/>
          <w:numId w:val="4"/>
        </w:numPr>
        <w:autoSpaceDE w:val="0"/>
        <w:autoSpaceDN w:val="0"/>
        <w:adjustRightInd w:val="0"/>
        <w:rPr>
          <w:rFonts w:ascii="Garamond" w:hAnsi="Garamond"/>
          <w:sz w:val="20"/>
        </w:rPr>
      </w:pPr>
      <w:r>
        <w:rPr>
          <w:rFonts w:ascii="Garamond" w:hAnsi="Garamond"/>
          <w:sz w:val="20"/>
        </w:rPr>
        <w:t>Own printing press</w:t>
      </w:r>
    </w:p>
    <w:p w:rsidR="00F9086C" w:rsidRDefault="00F9086C">
      <w:pPr>
        <w:numPr>
          <w:ilvl w:val="0"/>
          <w:numId w:val="4"/>
        </w:numPr>
        <w:autoSpaceDE w:val="0"/>
        <w:autoSpaceDN w:val="0"/>
        <w:adjustRightInd w:val="0"/>
        <w:rPr>
          <w:rFonts w:ascii="Garamond" w:hAnsi="Garamond"/>
          <w:sz w:val="20"/>
        </w:rPr>
      </w:pPr>
      <w:r>
        <w:rPr>
          <w:rFonts w:ascii="Garamond" w:hAnsi="Garamond"/>
          <w:sz w:val="20"/>
        </w:rPr>
        <w:t>Commercial printing press</w:t>
      </w:r>
    </w:p>
    <w:p w:rsidR="00F9086C" w:rsidRDefault="00F9086C">
      <w:pPr>
        <w:autoSpaceDE w:val="0"/>
        <w:autoSpaceDN w:val="0"/>
        <w:adjustRightInd w:val="0"/>
        <w:rPr>
          <w:rFonts w:ascii="Garamond" w:hAnsi="Garamond"/>
          <w:sz w:val="20"/>
        </w:rPr>
      </w:pPr>
    </w:p>
    <w:p w:rsidR="00F9086C" w:rsidRDefault="00F9086C">
      <w:pPr>
        <w:rPr>
          <w:rFonts w:ascii="Garamond" w:hAnsi="Garamond"/>
          <w:sz w:val="20"/>
        </w:rPr>
      </w:pPr>
      <w:r>
        <w:rPr>
          <w:rFonts w:ascii="Garamond" w:hAnsi="Garamond"/>
          <w:sz w:val="20"/>
        </w:rPr>
        <w:t>9. Printing process</w:t>
      </w:r>
    </w:p>
    <w:p w:rsidR="00F9086C" w:rsidRDefault="00F9086C" w:rsidP="0082748A">
      <w:pPr>
        <w:numPr>
          <w:ilvl w:val="0"/>
          <w:numId w:val="5"/>
        </w:numPr>
        <w:tabs>
          <w:tab w:val="clear" w:pos="2520"/>
          <w:tab w:val="left" w:pos="1800"/>
          <w:tab w:val="num" w:pos="2160"/>
        </w:tabs>
        <w:ind w:hanging="720"/>
        <w:rPr>
          <w:sz w:val="20"/>
        </w:rPr>
      </w:pPr>
      <w:r>
        <w:rPr>
          <w:rFonts w:ascii="Garamond" w:hAnsi="Garamond"/>
          <w:sz w:val="20"/>
        </w:rPr>
        <w:t>Offset</w:t>
      </w:r>
    </w:p>
    <w:p w:rsidR="00F9086C" w:rsidRDefault="00F9086C" w:rsidP="0082748A">
      <w:pPr>
        <w:numPr>
          <w:ilvl w:val="0"/>
          <w:numId w:val="5"/>
        </w:numPr>
        <w:tabs>
          <w:tab w:val="clear" w:pos="2520"/>
          <w:tab w:val="left" w:pos="1800"/>
          <w:tab w:val="num" w:pos="2160"/>
        </w:tabs>
        <w:ind w:hanging="720"/>
        <w:rPr>
          <w:sz w:val="20"/>
        </w:rPr>
      </w:pPr>
      <w:r>
        <w:rPr>
          <w:rFonts w:ascii="Garamond" w:hAnsi="Garamond"/>
          <w:sz w:val="20"/>
        </w:rPr>
        <w:t>Letterpress</w:t>
      </w:r>
    </w:p>
    <w:p w:rsidR="00F9086C" w:rsidRDefault="00F9086C" w:rsidP="0082748A">
      <w:pPr>
        <w:numPr>
          <w:ilvl w:val="0"/>
          <w:numId w:val="5"/>
        </w:numPr>
        <w:tabs>
          <w:tab w:val="clear" w:pos="2520"/>
          <w:tab w:val="left" w:pos="1800"/>
          <w:tab w:val="num" w:pos="2160"/>
        </w:tabs>
        <w:ind w:hanging="720"/>
      </w:pPr>
      <w:r>
        <w:rPr>
          <w:rFonts w:ascii="Garamond" w:hAnsi="Garamond"/>
          <w:sz w:val="20"/>
        </w:rPr>
        <w:t>Others</w:t>
      </w:r>
    </w:p>
    <w:p w:rsidR="00F9086C" w:rsidRDefault="00F9086C">
      <w:pPr>
        <w:tabs>
          <w:tab w:val="left" w:pos="1800"/>
        </w:tabs>
        <w:ind w:left="2160"/>
      </w:pPr>
    </w:p>
    <w:p w:rsidR="00F9086C" w:rsidRDefault="00F9086C">
      <w:pPr>
        <w:autoSpaceDE w:val="0"/>
        <w:autoSpaceDN w:val="0"/>
        <w:adjustRightInd w:val="0"/>
        <w:jc w:val="center"/>
        <w:rPr>
          <w:rFonts w:ascii="Arial" w:hAnsi="Arial" w:cs="Arial"/>
          <w:color w:val="000000"/>
          <w:sz w:val="18"/>
          <w:szCs w:val="22"/>
        </w:rPr>
      </w:pPr>
    </w:p>
    <w:p w:rsidR="001E4F5D" w:rsidRDefault="001E4F5D">
      <w:pPr>
        <w:autoSpaceDE w:val="0"/>
        <w:autoSpaceDN w:val="0"/>
        <w:adjustRightInd w:val="0"/>
        <w:jc w:val="center"/>
        <w:rPr>
          <w:rFonts w:ascii="Arial" w:hAnsi="Arial" w:cs="Arial"/>
          <w:b/>
          <w:bCs/>
          <w:color w:val="000000"/>
          <w:sz w:val="20"/>
          <w:szCs w:val="22"/>
        </w:rPr>
      </w:pPr>
    </w:p>
    <w:p w:rsidR="001E4F5D" w:rsidRDefault="001E4F5D">
      <w:pPr>
        <w:autoSpaceDE w:val="0"/>
        <w:autoSpaceDN w:val="0"/>
        <w:adjustRightInd w:val="0"/>
        <w:jc w:val="center"/>
        <w:rPr>
          <w:rFonts w:ascii="Arial" w:hAnsi="Arial" w:cs="Arial"/>
          <w:b/>
          <w:bCs/>
          <w:color w:val="000000"/>
          <w:sz w:val="20"/>
          <w:szCs w:val="22"/>
        </w:rPr>
      </w:pPr>
    </w:p>
    <w:p w:rsidR="00F9086C" w:rsidRDefault="001C0138" w:rsidP="00E31F53">
      <w:pPr>
        <w:autoSpaceDE w:val="0"/>
        <w:autoSpaceDN w:val="0"/>
        <w:adjustRightInd w:val="0"/>
        <w:jc w:val="center"/>
        <w:rPr>
          <w:rFonts w:ascii="Arial" w:hAnsi="Arial" w:cs="Arial"/>
          <w:b/>
          <w:bCs/>
          <w:sz w:val="20"/>
          <w:szCs w:val="22"/>
        </w:rPr>
      </w:pPr>
      <w:r>
        <w:rPr>
          <w:rFonts w:ascii="Arial" w:hAnsi="Arial" w:cs="Arial"/>
          <w:b/>
          <w:bCs/>
          <w:color w:val="000000"/>
          <w:sz w:val="20"/>
          <w:szCs w:val="22"/>
        </w:rPr>
        <w:t>Rm. 206</w:t>
      </w:r>
      <w:r w:rsidR="00F9086C">
        <w:rPr>
          <w:rFonts w:ascii="Arial" w:hAnsi="Arial" w:cs="Arial"/>
          <w:b/>
          <w:bCs/>
          <w:color w:val="000000"/>
          <w:sz w:val="20"/>
          <w:szCs w:val="22"/>
        </w:rPr>
        <w:t xml:space="preserve"> BF Condominium Bldg., </w:t>
      </w:r>
      <w:smartTag w:uri="urn:schemas-microsoft-com:office:smarttags" w:element="Street">
        <w:smartTag w:uri="urn:schemas-microsoft-com:office:smarttags" w:element="address">
          <w:r w:rsidR="00F9086C">
            <w:rPr>
              <w:rFonts w:ascii="Arial" w:hAnsi="Arial" w:cs="Arial"/>
              <w:b/>
              <w:bCs/>
              <w:color w:val="000000"/>
              <w:sz w:val="20"/>
              <w:szCs w:val="22"/>
            </w:rPr>
            <w:t>A. Soriano Ave.</w:t>
          </w:r>
        </w:smartTag>
      </w:smartTag>
      <w:r w:rsidR="001E4F5D">
        <w:rPr>
          <w:rFonts w:ascii="Arial" w:hAnsi="Arial" w:cs="Arial"/>
          <w:b/>
          <w:bCs/>
          <w:color w:val="000000"/>
          <w:sz w:val="20"/>
          <w:szCs w:val="22"/>
        </w:rPr>
        <w:t xml:space="preserve">, Intramuros, </w:t>
      </w:r>
      <w:r w:rsidR="00F9086C">
        <w:rPr>
          <w:rFonts w:ascii="Arial" w:hAnsi="Arial" w:cs="Arial"/>
          <w:b/>
          <w:bCs/>
          <w:color w:val="000000"/>
          <w:sz w:val="20"/>
          <w:szCs w:val="22"/>
        </w:rPr>
        <w:t>Manila</w:t>
      </w:r>
    </w:p>
    <w:p w:rsidR="00F9086C" w:rsidRDefault="00F9086C" w:rsidP="00E31F53">
      <w:pPr>
        <w:autoSpaceDE w:val="0"/>
        <w:autoSpaceDN w:val="0"/>
        <w:adjustRightInd w:val="0"/>
        <w:jc w:val="center"/>
        <w:rPr>
          <w:rFonts w:ascii="Arial" w:hAnsi="Arial" w:cs="Arial"/>
          <w:b/>
          <w:bCs/>
          <w:sz w:val="20"/>
          <w:szCs w:val="22"/>
        </w:rPr>
      </w:pPr>
      <w:r>
        <w:rPr>
          <w:rFonts w:ascii="Arial" w:hAnsi="Arial" w:cs="Arial"/>
          <w:b/>
          <w:bCs/>
          <w:sz w:val="20"/>
          <w:szCs w:val="22"/>
        </w:rPr>
        <w:t>Tel. Nos.: 527-963</w:t>
      </w:r>
      <w:r w:rsidR="00D113E8">
        <w:rPr>
          <w:rFonts w:ascii="Arial" w:hAnsi="Arial" w:cs="Arial"/>
          <w:b/>
          <w:bCs/>
          <w:sz w:val="20"/>
          <w:szCs w:val="22"/>
        </w:rPr>
        <w:t>2, 527-4478</w:t>
      </w:r>
    </w:p>
    <w:p w:rsidR="00F9086C" w:rsidRDefault="00F9086C" w:rsidP="00E31F53">
      <w:pPr>
        <w:pStyle w:val="Heading1"/>
      </w:pPr>
      <w:r>
        <w:rPr>
          <w:rFonts w:ascii="Arial" w:hAnsi="Arial" w:cs="Arial"/>
        </w:rPr>
        <w:t>Fax Nos.: 527-</w:t>
      </w:r>
      <w:proofErr w:type="gramStart"/>
      <w:r>
        <w:rPr>
          <w:rFonts w:ascii="Arial" w:hAnsi="Arial" w:cs="Arial"/>
        </w:rPr>
        <w:t>3390  E</w:t>
      </w:r>
      <w:proofErr w:type="gramEnd"/>
      <w:r>
        <w:rPr>
          <w:rFonts w:ascii="Arial" w:hAnsi="Arial" w:cs="Arial"/>
        </w:rPr>
        <w:t xml:space="preserve">-mail: </w:t>
      </w:r>
      <w:r w:rsidR="001C0138" w:rsidRPr="00D113E8">
        <w:rPr>
          <w:rFonts w:ascii="Arial" w:hAnsi="Arial" w:cs="Arial"/>
        </w:rPr>
        <w:t>p</w:t>
      </w:r>
      <w:r w:rsidR="00D113E8">
        <w:rPr>
          <w:rFonts w:ascii="Arial" w:hAnsi="Arial" w:cs="Arial"/>
        </w:rPr>
        <w:t>pressinstitute@gmail.com</w:t>
      </w:r>
    </w:p>
    <w:sectPr w:rsidR="00F9086C" w:rsidSect="009D1C7C">
      <w:footerReference w:type="default" r:id="rId9"/>
      <w:pgSz w:w="12240" w:h="18720" w:code="141"/>
      <w:pgMar w:top="720" w:right="540" w:bottom="72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6A9" w:rsidRDefault="008636A9" w:rsidP="00386236">
      <w:r>
        <w:separator/>
      </w:r>
    </w:p>
  </w:endnote>
  <w:endnote w:type="continuationSeparator" w:id="0">
    <w:p w:rsidR="008636A9" w:rsidRDefault="008636A9" w:rsidP="0038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53" w:rsidRDefault="00E31F53">
    <w:pPr>
      <w:pStyle w:val="Footer"/>
    </w:pPr>
    <w:r>
      <w:rPr>
        <w:rFonts w:ascii="Arial" w:hAnsi="Arial" w:cs="Arial"/>
        <w:noProof/>
      </w:rPr>
      <mc:AlternateContent>
        <mc:Choice Requires="wps">
          <w:drawing>
            <wp:anchor distT="0" distB="0" distL="114300" distR="114300" simplePos="0" relativeHeight="251659264" behindDoc="0" locked="0" layoutInCell="1" allowOverlap="1" wp14:anchorId="739D64B2" wp14:editId="782CEE48">
              <wp:simplePos x="0" y="0"/>
              <wp:positionH relativeFrom="column">
                <wp:posOffset>-555256</wp:posOffset>
              </wp:positionH>
              <wp:positionV relativeFrom="paragraph">
                <wp:posOffset>406400</wp:posOffset>
              </wp:positionV>
              <wp:extent cx="7765576" cy="218364"/>
              <wp:effectExtent l="0" t="0" r="26035" b="10795"/>
              <wp:wrapNone/>
              <wp:docPr id="5" name="Rectangle 5"/>
              <wp:cNvGraphicFramePr/>
              <a:graphic xmlns:a="http://schemas.openxmlformats.org/drawingml/2006/main">
                <a:graphicData uri="http://schemas.microsoft.com/office/word/2010/wordprocessingShape">
                  <wps:wsp>
                    <wps:cNvSpPr/>
                    <wps:spPr>
                      <a:xfrm>
                        <a:off x="0" y="0"/>
                        <a:ext cx="7765576" cy="21836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3.7pt;margin-top:32pt;width:611.45pt;height:1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" fillcolor="black [3200]" strokecolor="black [1600]"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6A9" w:rsidRDefault="008636A9" w:rsidP="00386236">
      <w:r>
        <w:separator/>
      </w:r>
    </w:p>
  </w:footnote>
  <w:footnote w:type="continuationSeparator" w:id="0">
    <w:p w:rsidR="008636A9" w:rsidRDefault="008636A9" w:rsidP="00386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E63"/>
    <w:multiLevelType w:val="hybridMultilevel"/>
    <w:tmpl w:val="E088617A"/>
    <w:lvl w:ilvl="0" w:tplc="BFA00244">
      <w:start w:val="1"/>
      <w:numFmt w:val="bullet"/>
      <w:lvlText w:val="□"/>
      <w:lvlJc w:val="left"/>
      <w:pPr>
        <w:tabs>
          <w:tab w:val="num" w:pos="720"/>
        </w:tabs>
        <w:ind w:left="720" w:hanging="360"/>
      </w:pPr>
      <w:rPr>
        <w:rFonts w:ascii="Times New Roman" w:hAnsi="Times New Roman" w:cs="Times New Roman"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D2A4A"/>
    <w:multiLevelType w:val="hybridMultilevel"/>
    <w:tmpl w:val="E088617A"/>
    <w:lvl w:ilvl="0" w:tplc="BFA00244">
      <w:start w:val="1"/>
      <w:numFmt w:val="bullet"/>
      <w:lvlText w:val="□"/>
      <w:lvlJc w:val="left"/>
      <w:pPr>
        <w:tabs>
          <w:tab w:val="num" w:pos="720"/>
        </w:tabs>
        <w:ind w:left="720" w:hanging="360"/>
      </w:pPr>
      <w:rPr>
        <w:rFonts w:ascii="Times New Roman" w:hAnsi="Times New Roman" w:cs="Times New Roman"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7B28E7"/>
    <w:multiLevelType w:val="hybridMultilevel"/>
    <w:tmpl w:val="E088617A"/>
    <w:lvl w:ilvl="0" w:tplc="BFA00244">
      <w:start w:val="1"/>
      <w:numFmt w:val="bullet"/>
      <w:lvlText w:val="□"/>
      <w:lvlJc w:val="left"/>
      <w:pPr>
        <w:tabs>
          <w:tab w:val="num" w:pos="720"/>
        </w:tabs>
        <w:ind w:left="720" w:hanging="360"/>
      </w:pPr>
      <w:rPr>
        <w:rFonts w:ascii="Times New Roman" w:hAnsi="Times New Roman" w:cs="Times New Roman"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64515C"/>
    <w:multiLevelType w:val="hybridMultilevel"/>
    <w:tmpl w:val="EC08ADAE"/>
    <w:lvl w:ilvl="0" w:tplc="BFA00244">
      <w:start w:val="1"/>
      <w:numFmt w:val="bullet"/>
      <w:lvlText w:val="□"/>
      <w:lvlJc w:val="left"/>
      <w:pPr>
        <w:tabs>
          <w:tab w:val="num" w:pos="2520"/>
        </w:tabs>
        <w:ind w:left="2520" w:hanging="360"/>
      </w:pPr>
      <w:rPr>
        <w:rFonts w:ascii="Times New Roman" w:hAnsi="Times New Roman" w:cs="Times New Roman" w:hint="default"/>
        <w:color w:val="auto"/>
        <w:sz w:val="28"/>
        <w:szCs w:val="28"/>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791E39A5"/>
    <w:multiLevelType w:val="hybridMultilevel"/>
    <w:tmpl w:val="402C3D50"/>
    <w:lvl w:ilvl="0" w:tplc="BFA00244">
      <w:start w:val="1"/>
      <w:numFmt w:val="bullet"/>
      <w:lvlText w:val="□"/>
      <w:lvlJc w:val="left"/>
      <w:pPr>
        <w:tabs>
          <w:tab w:val="num" w:pos="2160"/>
        </w:tabs>
        <w:ind w:left="2160" w:hanging="360"/>
      </w:pPr>
      <w:rPr>
        <w:rFonts w:ascii="Times New Roman" w:hAnsi="Times New Roman" w:cs="Times New Roman" w:hint="default"/>
        <w:color w:val="auto"/>
        <w:sz w:val="28"/>
        <w:szCs w:val="28"/>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CD"/>
    <w:rsid w:val="001C0138"/>
    <w:rsid w:val="001E4F5D"/>
    <w:rsid w:val="00282900"/>
    <w:rsid w:val="002B515A"/>
    <w:rsid w:val="0036565F"/>
    <w:rsid w:val="00386236"/>
    <w:rsid w:val="004F5C62"/>
    <w:rsid w:val="00547ECD"/>
    <w:rsid w:val="00713AF2"/>
    <w:rsid w:val="0082748A"/>
    <w:rsid w:val="008636A9"/>
    <w:rsid w:val="009D1C7C"/>
    <w:rsid w:val="009F2388"/>
    <w:rsid w:val="00B65521"/>
    <w:rsid w:val="00C8016A"/>
    <w:rsid w:val="00D113E8"/>
    <w:rsid w:val="00E31F53"/>
    <w:rsid w:val="00E77650"/>
    <w:rsid w:val="00EE4C4E"/>
    <w:rsid w:val="00F9086C"/>
    <w:rsid w:val="00FC333C"/>
    <w:rsid w:val="00FD0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800"/>
      </w:tabs>
      <w:jc w:val="center"/>
      <w:outlineLvl w:val="0"/>
    </w:pPr>
    <w:rPr>
      <w:rFonts w:ascii="Arial Narrow" w:hAnsi="Arial Narrow"/>
      <w:b/>
      <w:bCs/>
      <w:sz w:val="20"/>
      <w:szCs w:val="22"/>
    </w:rPr>
  </w:style>
  <w:style w:type="paragraph" w:styleId="Heading2">
    <w:name w:val="heading 2"/>
    <w:basedOn w:val="Normal"/>
    <w:next w:val="Normal"/>
    <w:qFormat/>
    <w:pPr>
      <w:keepNext/>
      <w:autoSpaceDE w:val="0"/>
      <w:autoSpaceDN w:val="0"/>
      <w:adjustRightInd w:val="0"/>
      <w:outlineLvl w:val="1"/>
    </w:pPr>
    <w:rPr>
      <w:rFonts w:ascii="Garamond" w:hAnsi="Garamon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386236"/>
    <w:pPr>
      <w:tabs>
        <w:tab w:val="center" w:pos="4680"/>
        <w:tab w:val="right" w:pos="9360"/>
      </w:tabs>
    </w:pPr>
  </w:style>
  <w:style w:type="character" w:customStyle="1" w:styleId="HeaderChar">
    <w:name w:val="Header Char"/>
    <w:basedOn w:val="DefaultParagraphFont"/>
    <w:link w:val="Header"/>
    <w:uiPriority w:val="99"/>
    <w:rsid w:val="00386236"/>
    <w:rPr>
      <w:sz w:val="24"/>
      <w:szCs w:val="24"/>
    </w:rPr>
  </w:style>
  <w:style w:type="paragraph" w:styleId="Footer">
    <w:name w:val="footer"/>
    <w:basedOn w:val="Normal"/>
    <w:link w:val="FooterChar"/>
    <w:uiPriority w:val="99"/>
    <w:unhideWhenUsed/>
    <w:rsid w:val="00386236"/>
    <w:pPr>
      <w:tabs>
        <w:tab w:val="center" w:pos="4680"/>
        <w:tab w:val="right" w:pos="9360"/>
      </w:tabs>
    </w:pPr>
  </w:style>
  <w:style w:type="character" w:customStyle="1" w:styleId="FooterChar">
    <w:name w:val="Footer Char"/>
    <w:basedOn w:val="DefaultParagraphFont"/>
    <w:link w:val="Footer"/>
    <w:uiPriority w:val="99"/>
    <w:rsid w:val="00386236"/>
    <w:rPr>
      <w:sz w:val="24"/>
      <w:szCs w:val="24"/>
    </w:rPr>
  </w:style>
  <w:style w:type="paragraph" w:styleId="BalloonText">
    <w:name w:val="Balloon Text"/>
    <w:basedOn w:val="Normal"/>
    <w:link w:val="BalloonTextChar"/>
    <w:uiPriority w:val="99"/>
    <w:semiHidden/>
    <w:unhideWhenUsed/>
    <w:rsid w:val="00386236"/>
    <w:rPr>
      <w:rFonts w:ascii="Tahoma" w:hAnsi="Tahoma" w:cs="Tahoma"/>
      <w:sz w:val="16"/>
      <w:szCs w:val="16"/>
    </w:rPr>
  </w:style>
  <w:style w:type="character" w:customStyle="1" w:styleId="BalloonTextChar">
    <w:name w:val="Balloon Text Char"/>
    <w:basedOn w:val="DefaultParagraphFont"/>
    <w:link w:val="BalloonText"/>
    <w:uiPriority w:val="99"/>
    <w:semiHidden/>
    <w:rsid w:val="003862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800"/>
      </w:tabs>
      <w:jc w:val="center"/>
      <w:outlineLvl w:val="0"/>
    </w:pPr>
    <w:rPr>
      <w:rFonts w:ascii="Arial Narrow" w:hAnsi="Arial Narrow"/>
      <w:b/>
      <w:bCs/>
      <w:sz w:val="20"/>
      <w:szCs w:val="22"/>
    </w:rPr>
  </w:style>
  <w:style w:type="paragraph" w:styleId="Heading2">
    <w:name w:val="heading 2"/>
    <w:basedOn w:val="Normal"/>
    <w:next w:val="Normal"/>
    <w:qFormat/>
    <w:pPr>
      <w:keepNext/>
      <w:autoSpaceDE w:val="0"/>
      <w:autoSpaceDN w:val="0"/>
      <w:adjustRightInd w:val="0"/>
      <w:outlineLvl w:val="1"/>
    </w:pPr>
    <w:rPr>
      <w:rFonts w:ascii="Garamond" w:hAnsi="Garamon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386236"/>
    <w:pPr>
      <w:tabs>
        <w:tab w:val="center" w:pos="4680"/>
        <w:tab w:val="right" w:pos="9360"/>
      </w:tabs>
    </w:pPr>
  </w:style>
  <w:style w:type="character" w:customStyle="1" w:styleId="HeaderChar">
    <w:name w:val="Header Char"/>
    <w:basedOn w:val="DefaultParagraphFont"/>
    <w:link w:val="Header"/>
    <w:uiPriority w:val="99"/>
    <w:rsid w:val="00386236"/>
    <w:rPr>
      <w:sz w:val="24"/>
      <w:szCs w:val="24"/>
    </w:rPr>
  </w:style>
  <w:style w:type="paragraph" w:styleId="Footer">
    <w:name w:val="footer"/>
    <w:basedOn w:val="Normal"/>
    <w:link w:val="FooterChar"/>
    <w:uiPriority w:val="99"/>
    <w:unhideWhenUsed/>
    <w:rsid w:val="00386236"/>
    <w:pPr>
      <w:tabs>
        <w:tab w:val="center" w:pos="4680"/>
        <w:tab w:val="right" w:pos="9360"/>
      </w:tabs>
    </w:pPr>
  </w:style>
  <w:style w:type="character" w:customStyle="1" w:styleId="FooterChar">
    <w:name w:val="Footer Char"/>
    <w:basedOn w:val="DefaultParagraphFont"/>
    <w:link w:val="Footer"/>
    <w:uiPriority w:val="99"/>
    <w:rsid w:val="00386236"/>
    <w:rPr>
      <w:sz w:val="24"/>
      <w:szCs w:val="24"/>
    </w:rPr>
  </w:style>
  <w:style w:type="paragraph" w:styleId="BalloonText">
    <w:name w:val="Balloon Text"/>
    <w:basedOn w:val="Normal"/>
    <w:link w:val="BalloonTextChar"/>
    <w:uiPriority w:val="99"/>
    <w:semiHidden/>
    <w:unhideWhenUsed/>
    <w:rsid w:val="00386236"/>
    <w:rPr>
      <w:rFonts w:ascii="Tahoma" w:hAnsi="Tahoma" w:cs="Tahoma"/>
      <w:sz w:val="16"/>
      <w:szCs w:val="16"/>
    </w:rPr>
  </w:style>
  <w:style w:type="character" w:customStyle="1" w:styleId="BalloonTextChar">
    <w:name w:val="Balloon Text Char"/>
    <w:basedOn w:val="DefaultParagraphFont"/>
    <w:link w:val="BalloonText"/>
    <w:uiPriority w:val="99"/>
    <w:semiHidden/>
    <w:rsid w:val="003862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dc:creator>
  <cp:lastModifiedBy>PPI Khier</cp:lastModifiedBy>
  <cp:revision>11</cp:revision>
  <cp:lastPrinted>2017-06-22T09:38:00Z</cp:lastPrinted>
  <dcterms:created xsi:type="dcterms:W3CDTF">2017-06-22T09:32:00Z</dcterms:created>
  <dcterms:modified xsi:type="dcterms:W3CDTF">2017-06-22T09:39:00Z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-1075656493</vt:i4>
  </property>
  <property fmtid="{D5CDD505-2E9C-101B-9397-08002B2CF9AE}" pid="3" name="_EmailSubject">
    <vt:lpwstr>CHANGE OF MEMBERSHIP APPLICATION FORM AND ADDITIONAL CATEGORY ON "MEMBERSHIP RULES"</vt:lpwstr>
  </property>
  <property fmtid="{D5CDD505-2E9C-101B-9397-08002B2CF9AE}" pid="4" name="_AuthorEmail">
    <vt:lpwstr>ppi1@mozcom.com</vt:lpwstr>
  </property>
  <property fmtid="{D5CDD505-2E9C-101B-9397-08002B2CF9AE}" pid="5" name="_AuthorEmailDisplayName">
    <vt:lpwstr>Philippine Press Institute</vt:lpwstr>
  </property>
  <property fmtid="{D5CDD505-2E9C-101B-9397-08002B2CF9AE}" pid="6" name="_ReviewingToolsShownOnce">
    <vt:lpwstr/>
  </property>
</Properties>
</file>